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72" w:rsidRDefault="005E0272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pt" o:ole="" fillcolor="window">
            <v:imagedata r:id="rId7" o:title=""/>
          </v:shape>
          <o:OLEObject Type="Embed" ProgID="Paint.Picture" ShapeID="_x0000_i1025" DrawAspect="Content" ObjectID="_1575805426" r:id="rId8">
            <o:FieldCodes>\s \* MERGEFORMAT</o:FieldCodes>
          </o:OLEObject>
        </w:object>
      </w:r>
    </w:p>
    <w:p w:rsidR="005E0272" w:rsidRDefault="005E0272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5E0272" w:rsidRDefault="005E0272" w:rsidP="004A4290">
      <w:pPr>
        <w:pStyle w:val="Heading1"/>
      </w:pPr>
      <w:r>
        <w:t>ЧЕРНІВЕЦЬКА ОБЛАСНА РАДА</w:t>
      </w:r>
    </w:p>
    <w:p w:rsidR="005E0272" w:rsidRPr="00CC3076" w:rsidRDefault="005E0272" w:rsidP="004A4290">
      <w:pPr>
        <w:pStyle w:val="Heading2"/>
        <w:rPr>
          <w:sz w:val="16"/>
          <w:szCs w:val="16"/>
        </w:rPr>
      </w:pPr>
    </w:p>
    <w:p w:rsidR="005E0272" w:rsidRDefault="005E0272" w:rsidP="004A4290">
      <w:pPr>
        <w:pStyle w:val="Heading2"/>
      </w:pPr>
      <w:r>
        <w:t>ХІХ сесія VІІ скликання</w:t>
      </w:r>
    </w:p>
    <w:p w:rsidR="005E0272" w:rsidRPr="00CC3076" w:rsidRDefault="005E0272" w:rsidP="004A4290">
      <w:pPr>
        <w:jc w:val="center"/>
        <w:rPr>
          <w:sz w:val="16"/>
          <w:szCs w:val="16"/>
        </w:rPr>
      </w:pPr>
    </w:p>
    <w:p w:rsidR="005E0272" w:rsidRDefault="005E0272" w:rsidP="004A4290">
      <w:pPr>
        <w:pStyle w:val="Heading3"/>
      </w:pPr>
      <w:r>
        <w:t>РІШЕННЯ № 266-19/17</w:t>
      </w:r>
    </w:p>
    <w:p w:rsidR="005E0272" w:rsidRPr="00336C10" w:rsidRDefault="005E0272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5E0272" w:rsidTr="004A4290">
        <w:tc>
          <w:tcPr>
            <w:tcW w:w="4261" w:type="dxa"/>
          </w:tcPr>
          <w:p w:rsidR="005E0272" w:rsidRDefault="005E0272" w:rsidP="003405E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 2017  р.</w:t>
            </w:r>
          </w:p>
        </w:tc>
        <w:tc>
          <w:tcPr>
            <w:tcW w:w="5207" w:type="dxa"/>
          </w:tcPr>
          <w:p w:rsidR="005E0272" w:rsidRPr="00CC3076" w:rsidRDefault="005E0272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5E0272" w:rsidRPr="002234D7" w:rsidRDefault="005E0272" w:rsidP="004A4290">
      <w:pPr>
        <w:rPr>
          <w:rFonts w:ascii="Times New Roman" w:hAnsi="Times New Roman"/>
          <w:b/>
          <w:sz w:val="16"/>
          <w:szCs w:val="16"/>
        </w:rPr>
      </w:pPr>
    </w:p>
    <w:p w:rsidR="005E0272" w:rsidRPr="00CE6BE3" w:rsidRDefault="005E0272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Тоненчука В.В.</w:t>
      </w:r>
    </w:p>
    <w:p w:rsidR="005E0272" w:rsidRPr="00F73CB2" w:rsidRDefault="005E0272" w:rsidP="004A4290">
      <w:pPr>
        <w:ind w:right="4571"/>
        <w:rPr>
          <w:rFonts w:ascii="Times New Roman" w:hAnsi="Times New Roman"/>
          <w:szCs w:val="28"/>
        </w:rPr>
      </w:pPr>
    </w:p>
    <w:p w:rsidR="005E0272" w:rsidRPr="00827662" w:rsidRDefault="005E0272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="Calibri" w:hAnsi="Calibri"/>
        </w:rPr>
        <w:t>«</w:t>
      </w:r>
      <w:r>
        <w:t>Про місцеве самоврядування в Україні</w:t>
      </w:r>
      <w:r>
        <w:rPr>
          <w:rFonts w:ascii="Calibri" w:hAnsi="Calibr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5E0272" w:rsidRPr="00827662" w:rsidRDefault="005E0272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5E0272" w:rsidRPr="00CA4439" w:rsidRDefault="005E0272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5E0272" w:rsidRPr="00F73CB2" w:rsidRDefault="005E0272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5E0272" w:rsidRPr="008E75AD" w:rsidRDefault="005E0272" w:rsidP="00AA4F4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8E75AD">
        <w:rPr>
          <w:rFonts w:ascii="Times New Roman" w:hAnsi="Times New Roman"/>
        </w:rPr>
        <w:t>1.</w:t>
      </w:r>
      <w:r w:rsidRPr="008E75AD">
        <w:rPr>
          <w:rFonts w:ascii="Times New Roman" w:hAnsi="Times New Roman"/>
        </w:rPr>
        <w:tab/>
        <w:t xml:space="preserve">Порушити клопотання перед Верховною Радою України щодо </w:t>
      </w:r>
      <w:r w:rsidRPr="008E75AD">
        <w:rPr>
          <w:rFonts w:ascii="Times New Roman" w:hAnsi="Times New Roman"/>
          <w:szCs w:val="28"/>
        </w:rPr>
        <w:t xml:space="preserve">нагородження </w:t>
      </w:r>
      <w:r>
        <w:rPr>
          <w:rFonts w:ascii="Times New Roman" w:hAnsi="Times New Roman"/>
          <w:szCs w:val="28"/>
        </w:rPr>
        <w:t>Г</w:t>
      </w:r>
      <w:r w:rsidRPr="008E75AD">
        <w:rPr>
          <w:rFonts w:ascii="Times New Roman" w:hAnsi="Times New Roman"/>
          <w:szCs w:val="28"/>
        </w:rPr>
        <w:t xml:space="preserve">рамотою Верховної Ради України </w:t>
      </w:r>
      <w:r>
        <w:rPr>
          <w:rFonts w:ascii="Times New Roman" w:hAnsi="Times New Roman"/>
          <w:szCs w:val="28"/>
        </w:rPr>
        <w:t xml:space="preserve">Тоненчука Володимира Васильовича – активного </w:t>
      </w:r>
      <w:r w:rsidRPr="002254AC">
        <w:rPr>
          <w:rFonts w:ascii="Times New Roman" w:hAnsi="Times New Roman"/>
          <w:szCs w:val="28"/>
        </w:rPr>
        <w:t>члена Чернівецької обласної Асоціації ветера</w:t>
      </w:r>
      <w:r>
        <w:rPr>
          <w:rFonts w:ascii="Times New Roman" w:hAnsi="Times New Roman"/>
          <w:szCs w:val="28"/>
        </w:rPr>
        <w:t xml:space="preserve">нів Афганістану, за вагомий особистий внесок у створення та розвиток </w:t>
      </w:r>
      <w:r>
        <w:rPr>
          <w:rFonts w:ascii="Times New Roman" w:hAnsi="Times New Roman"/>
        </w:rPr>
        <w:t>Асоціації ветеранів Афганістану</w:t>
      </w:r>
      <w:r>
        <w:rPr>
          <w:rFonts w:ascii="Times New Roman" w:hAnsi="Times New Roman"/>
          <w:szCs w:val="28"/>
        </w:rPr>
        <w:t xml:space="preserve"> на теренах Чернівецької області, патріотичне виховання молоді</w:t>
      </w:r>
      <w:r w:rsidRPr="00CD05E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та з нагоди Дня вшанування учасників бойових дій на території інших держав та 29-ї річниці виведення військ колишнього СРСР з Республіки Афганістан.</w:t>
      </w:r>
    </w:p>
    <w:p w:rsidR="005E0272" w:rsidRPr="008E75AD" w:rsidRDefault="005E0272" w:rsidP="00AA4F44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8E75AD">
        <w:rPr>
          <w:rFonts w:ascii="Times New Roman" w:hAnsi="Times New Roman"/>
          <w:szCs w:val="28"/>
        </w:rPr>
        <w:t>2.</w:t>
      </w:r>
      <w:r w:rsidRPr="008E75AD">
        <w:rPr>
          <w:rFonts w:ascii="Times New Roman" w:hAnsi="Times New Roman"/>
          <w:szCs w:val="28"/>
        </w:rPr>
        <w:tab/>
      </w:r>
      <w:r w:rsidRPr="008E75AD">
        <w:rPr>
          <w:rFonts w:ascii="Times New Roman" w:hAnsi="Times New Roman"/>
        </w:rPr>
        <w:t>Доручити голові обласної ради Мунтяну І.М. подати до Верховної Ради України всі необхідні документи для нагородження.</w:t>
      </w:r>
    </w:p>
    <w:p w:rsidR="005E0272" w:rsidRPr="008E75AD" w:rsidRDefault="005E0272" w:rsidP="00D063FD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5E0272" w:rsidRDefault="005E0272" w:rsidP="00D063FD">
      <w:pPr>
        <w:jc w:val="both"/>
        <w:rPr>
          <w:rFonts w:ascii="Times New Roman" w:hAnsi="Times New Roman"/>
          <w:szCs w:val="28"/>
        </w:rPr>
      </w:pPr>
    </w:p>
    <w:p w:rsidR="005E0272" w:rsidRDefault="005E0272" w:rsidP="00D063FD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5E0272" w:rsidRDefault="005E0272" w:rsidP="00D063FD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І.Мунтян</w:t>
      </w:r>
    </w:p>
    <w:sectPr w:rsidR="005E0272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72" w:rsidRDefault="005E0272">
      <w:r>
        <w:separator/>
      </w:r>
    </w:p>
  </w:endnote>
  <w:endnote w:type="continuationSeparator" w:id="0">
    <w:p w:rsidR="005E0272" w:rsidRDefault="005E0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72" w:rsidRDefault="005E0272">
      <w:r>
        <w:separator/>
      </w:r>
    </w:p>
  </w:footnote>
  <w:footnote w:type="continuationSeparator" w:id="0">
    <w:p w:rsidR="005E0272" w:rsidRDefault="005E02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1080" w:hanging="360"/>
      </w:pPr>
      <w:rPr>
        <w:rFonts w:ascii="UkrainianTimesET" w:hAnsi="UkrainianTimesET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290"/>
    <w:rsid w:val="00042765"/>
    <w:rsid w:val="00046991"/>
    <w:rsid w:val="00062A46"/>
    <w:rsid w:val="000722ED"/>
    <w:rsid w:val="0007244C"/>
    <w:rsid w:val="000D451E"/>
    <w:rsid w:val="000D7FBA"/>
    <w:rsid w:val="000F4A13"/>
    <w:rsid w:val="000F55A5"/>
    <w:rsid w:val="00116984"/>
    <w:rsid w:val="0014174E"/>
    <w:rsid w:val="00151BDE"/>
    <w:rsid w:val="00162772"/>
    <w:rsid w:val="001A426F"/>
    <w:rsid w:val="001A75B3"/>
    <w:rsid w:val="00203DDC"/>
    <w:rsid w:val="00207F51"/>
    <w:rsid w:val="002234D7"/>
    <w:rsid w:val="002254AC"/>
    <w:rsid w:val="002264B2"/>
    <w:rsid w:val="002A0D5A"/>
    <w:rsid w:val="002B43FD"/>
    <w:rsid w:val="002E4731"/>
    <w:rsid w:val="002E7A54"/>
    <w:rsid w:val="00322347"/>
    <w:rsid w:val="00330011"/>
    <w:rsid w:val="00336C10"/>
    <w:rsid w:val="003405ED"/>
    <w:rsid w:val="00390754"/>
    <w:rsid w:val="003A0407"/>
    <w:rsid w:val="003A2A58"/>
    <w:rsid w:val="003B7B73"/>
    <w:rsid w:val="003D48E0"/>
    <w:rsid w:val="00410578"/>
    <w:rsid w:val="00431F4B"/>
    <w:rsid w:val="004377E9"/>
    <w:rsid w:val="00456212"/>
    <w:rsid w:val="00473776"/>
    <w:rsid w:val="0047571E"/>
    <w:rsid w:val="00495021"/>
    <w:rsid w:val="004968B9"/>
    <w:rsid w:val="004A4290"/>
    <w:rsid w:val="00502C7D"/>
    <w:rsid w:val="00572519"/>
    <w:rsid w:val="005A1773"/>
    <w:rsid w:val="005E0272"/>
    <w:rsid w:val="00610B0A"/>
    <w:rsid w:val="0069181B"/>
    <w:rsid w:val="006C4EA0"/>
    <w:rsid w:val="006E5C88"/>
    <w:rsid w:val="0072280D"/>
    <w:rsid w:val="0074540C"/>
    <w:rsid w:val="00775261"/>
    <w:rsid w:val="007E26A0"/>
    <w:rsid w:val="007F17D0"/>
    <w:rsid w:val="008064F2"/>
    <w:rsid w:val="00806C5A"/>
    <w:rsid w:val="00815BCC"/>
    <w:rsid w:val="00827662"/>
    <w:rsid w:val="0083348A"/>
    <w:rsid w:val="00845819"/>
    <w:rsid w:val="00867441"/>
    <w:rsid w:val="00882330"/>
    <w:rsid w:val="008C3233"/>
    <w:rsid w:val="008E75AD"/>
    <w:rsid w:val="0090277E"/>
    <w:rsid w:val="00970C5F"/>
    <w:rsid w:val="009B7C11"/>
    <w:rsid w:val="009D336C"/>
    <w:rsid w:val="009E3996"/>
    <w:rsid w:val="009E7111"/>
    <w:rsid w:val="009F65F9"/>
    <w:rsid w:val="00A372AF"/>
    <w:rsid w:val="00A40EEA"/>
    <w:rsid w:val="00AA4F44"/>
    <w:rsid w:val="00AB7EF1"/>
    <w:rsid w:val="00AD4CB4"/>
    <w:rsid w:val="00AE60D1"/>
    <w:rsid w:val="00B71872"/>
    <w:rsid w:val="00B74282"/>
    <w:rsid w:val="00B77913"/>
    <w:rsid w:val="00B81FC4"/>
    <w:rsid w:val="00B96A02"/>
    <w:rsid w:val="00BE4A91"/>
    <w:rsid w:val="00C16E46"/>
    <w:rsid w:val="00C5288B"/>
    <w:rsid w:val="00C63B7E"/>
    <w:rsid w:val="00C65E17"/>
    <w:rsid w:val="00C779E5"/>
    <w:rsid w:val="00C82CA9"/>
    <w:rsid w:val="00CA4439"/>
    <w:rsid w:val="00CC3076"/>
    <w:rsid w:val="00CD05E1"/>
    <w:rsid w:val="00CE09A0"/>
    <w:rsid w:val="00CE6BE3"/>
    <w:rsid w:val="00D063FD"/>
    <w:rsid w:val="00D958DF"/>
    <w:rsid w:val="00DC2332"/>
    <w:rsid w:val="00DD5004"/>
    <w:rsid w:val="00E0359D"/>
    <w:rsid w:val="00E2100D"/>
    <w:rsid w:val="00E2145C"/>
    <w:rsid w:val="00E95996"/>
    <w:rsid w:val="00ED71B4"/>
    <w:rsid w:val="00F1145A"/>
    <w:rsid w:val="00F15E64"/>
    <w:rsid w:val="00F33B27"/>
    <w:rsid w:val="00F73CB2"/>
    <w:rsid w:val="00FF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13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13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13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table" w:styleId="TableGrid">
    <w:name w:val="Table Grid"/>
    <w:basedOn w:val="TableNormal"/>
    <w:uiPriority w:val="99"/>
    <w:rsid w:val="004A429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E0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214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2145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175</Words>
  <Characters>998</Characters>
  <Application>Microsoft Office Outlook</Application>
  <DocSecurity>0</DocSecurity>
  <Lines>0</Lines>
  <Paragraphs>0</Paragraphs>
  <ScaleCrop>false</ScaleCrop>
  <Company>OrgViddil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Makoviychuk</cp:lastModifiedBy>
  <cp:revision>2</cp:revision>
  <cp:lastPrinted>2017-12-14T18:53:00Z</cp:lastPrinted>
  <dcterms:created xsi:type="dcterms:W3CDTF">2017-12-26T12:57:00Z</dcterms:created>
  <dcterms:modified xsi:type="dcterms:W3CDTF">2017-12-26T12:57:00Z</dcterms:modified>
</cp:coreProperties>
</file>